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96" w:rsidRPr="007C342C" w:rsidRDefault="00B86596" w:rsidP="00B865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342C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8A3D80" w:rsidRDefault="00B86596" w:rsidP="00B86596">
      <w:pPr>
        <w:jc w:val="center"/>
      </w:pPr>
      <w:r w:rsidRPr="007C342C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43</w:t>
      </w:r>
      <w:r>
        <w:rPr>
          <w:rFonts w:ascii="Times New Roman" w:hAnsi="Times New Roman" w:cs="Times New Roman"/>
          <w:b/>
          <w:sz w:val="24"/>
          <w:szCs w:val="24"/>
        </w:rPr>
        <w:t>» г. Воркуты</w:t>
      </w:r>
    </w:p>
    <w:p w:rsidR="00B86596" w:rsidRDefault="00B86596"/>
    <w:p w:rsidR="00B86596" w:rsidRPr="00B86596" w:rsidRDefault="00B86596" w:rsidP="00B865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86596">
        <w:rPr>
          <w:rFonts w:ascii="Times New Roman" w:hAnsi="Times New Roman" w:cs="Times New Roman"/>
          <w:sz w:val="24"/>
          <w:szCs w:val="24"/>
        </w:rPr>
        <w:t>ВЫПИСКА</w:t>
      </w:r>
    </w:p>
    <w:p w:rsidR="00B86596" w:rsidRDefault="00B86596" w:rsidP="00B865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86596">
        <w:rPr>
          <w:rFonts w:ascii="Times New Roman" w:hAnsi="Times New Roman" w:cs="Times New Roman"/>
          <w:sz w:val="24"/>
          <w:szCs w:val="24"/>
        </w:rPr>
        <w:t xml:space="preserve">из протокола заседания Совета родителей </w:t>
      </w:r>
      <w:r w:rsidR="000C3BD3">
        <w:rPr>
          <w:rFonts w:ascii="Times New Roman" w:hAnsi="Times New Roman" w:cs="Times New Roman"/>
          <w:sz w:val="24"/>
          <w:szCs w:val="24"/>
        </w:rPr>
        <w:t xml:space="preserve">дошкольной группы от </w:t>
      </w:r>
      <w:r w:rsidRPr="00B86596">
        <w:rPr>
          <w:rFonts w:ascii="Times New Roman" w:hAnsi="Times New Roman" w:cs="Times New Roman"/>
          <w:sz w:val="24"/>
          <w:szCs w:val="24"/>
        </w:rPr>
        <w:t>30.04.2021</w:t>
      </w:r>
    </w:p>
    <w:p w:rsidR="00B86596" w:rsidRPr="00B86596" w:rsidRDefault="00B86596" w:rsidP="00B865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86596" w:rsidRDefault="00B86596">
      <w:pPr>
        <w:rPr>
          <w:rFonts w:ascii="Times New Roman" w:hAnsi="Times New Roman" w:cs="Times New Roman"/>
          <w:sz w:val="24"/>
          <w:szCs w:val="24"/>
        </w:rPr>
      </w:pPr>
      <w:r w:rsidRPr="00B86596">
        <w:rPr>
          <w:rFonts w:ascii="Times New Roman" w:hAnsi="Times New Roman" w:cs="Times New Roman"/>
          <w:sz w:val="24"/>
          <w:szCs w:val="24"/>
        </w:rPr>
        <w:t xml:space="preserve">Повестка: </w:t>
      </w:r>
    </w:p>
    <w:p w:rsidR="00B86596" w:rsidRDefault="000C3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86596">
        <w:rPr>
          <w:rFonts w:ascii="Times New Roman" w:hAnsi="Times New Roman" w:cs="Times New Roman"/>
          <w:sz w:val="24"/>
          <w:szCs w:val="24"/>
        </w:rPr>
        <w:t xml:space="preserve">. </w:t>
      </w:r>
      <w:r w:rsidR="00B86596" w:rsidRPr="00B86596">
        <w:rPr>
          <w:rFonts w:ascii="Times New Roman" w:hAnsi="Times New Roman" w:cs="Times New Roman"/>
          <w:sz w:val="24"/>
          <w:szCs w:val="24"/>
        </w:rPr>
        <w:t xml:space="preserve">О проекте Программы воспитания </w:t>
      </w:r>
      <w:r w:rsidR="00B86596">
        <w:rPr>
          <w:rFonts w:ascii="Times New Roman" w:hAnsi="Times New Roman" w:cs="Times New Roman"/>
          <w:sz w:val="24"/>
          <w:szCs w:val="24"/>
        </w:rPr>
        <w:t xml:space="preserve">дошкольников МОУ «СОШ № 43» г. Воркуты </w:t>
      </w:r>
      <w:r w:rsidR="00B86596" w:rsidRPr="00B86596">
        <w:rPr>
          <w:rFonts w:ascii="Times New Roman" w:hAnsi="Times New Roman" w:cs="Times New Roman"/>
          <w:sz w:val="24"/>
          <w:szCs w:val="24"/>
        </w:rPr>
        <w:t xml:space="preserve">на 2021-2022 учебный год. </w:t>
      </w:r>
    </w:p>
    <w:p w:rsidR="00B86596" w:rsidRDefault="00B86596" w:rsidP="00B865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C3BD3">
        <w:rPr>
          <w:rFonts w:ascii="Times New Roman" w:hAnsi="Times New Roman" w:cs="Times New Roman"/>
          <w:sz w:val="24"/>
          <w:szCs w:val="24"/>
        </w:rPr>
        <w:t>По второму</w:t>
      </w:r>
      <w:bookmarkStart w:id="0" w:name="_GoBack"/>
      <w:bookmarkEnd w:id="0"/>
      <w:r w:rsidRPr="00B86596">
        <w:rPr>
          <w:rFonts w:ascii="Times New Roman" w:hAnsi="Times New Roman" w:cs="Times New Roman"/>
          <w:sz w:val="24"/>
          <w:szCs w:val="24"/>
        </w:rPr>
        <w:t xml:space="preserve"> вопросу: Слушали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директора Иванову С.Г. </w:t>
      </w:r>
      <w:r w:rsidRPr="00B86596">
        <w:rPr>
          <w:rFonts w:ascii="Times New Roman" w:hAnsi="Times New Roman" w:cs="Times New Roman"/>
          <w:sz w:val="24"/>
          <w:szCs w:val="24"/>
        </w:rPr>
        <w:t xml:space="preserve">о планах по внедрению программы воспитания дошкольников. </w:t>
      </w:r>
      <w:proofErr w:type="gramStart"/>
      <w:r w:rsidRPr="00B86596">
        <w:rPr>
          <w:rFonts w:ascii="Times New Roman" w:hAnsi="Times New Roman" w:cs="Times New Roman"/>
          <w:sz w:val="24"/>
          <w:szCs w:val="24"/>
        </w:rPr>
        <w:t xml:space="preserve">Программа обеспечит развитие личности, мотивации и способностей детей в различных видах деятельности (игровая, коммуникативная, познавательно-исследовательская, восприятие художественной литературы и фольклора, самообслуживание и элементарный бытовой труд, конструирование из разного материала, изобразительная, музыкальная, двигательная) и посредством использования многообразия организационных форм работы: игра, игровое упражнение, игра-путешествие, </w:t>
      </w:r>
      <w:proofErr w:type="spellStart"/>
      <w:r w:rsidRPr="00B86596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B86596">
        <w:rPr>
          <w:rFonts w:ascii="Times New Roman" w:hAnsi="Times New Roman" w:cs="Times New Roman"/>
          <w:sz w:val="24"/>
          <w:szCs w:val="24"/>
        </w:rPr>
        <w:t>-игра, занятие, коллекционирование, чтение, беседа, разговор, конкурс, викторина, коллективное творческое дело, проект, эксперимент, наблюдение, акция, экскурсия, прогулка</w:t>
      </w:r>
      <w:proofErr w:type="gramEnd"/>
      <w:r w:rsidRPr="00B8659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86596">
        <w:rPr>
          <w:rFonts w:ascii="Times New Roman" w:hAnsi="Times New Roman" w:cs="Times New Roman"/>
          <w:sz w:val="24"/>
          <w:szCs w:val="24"/>
        </w:rPr>
        <w:t>поход, творческая мастерская, творческая (литературная) гостиная, поэтический час/вечер, праздник, развлечение, физкультурный досуг, инсценировка, театральная постановка и др. Содержание Программы охватывает все направления воспитания детей (физического, умственного, нравственного, трудового и эстетического) с учетом интеграции воспитательного компонента образовательных областей (Социально</w:t>
      </w:r>
      <w:r w:rsidRPr="00B86596">
        <w:rPr>
          <w:rFonts w:ascii="Times New Roman" w:hAnsi="Times New Roman" w:cs="Times New Roman"/>
          <w:sz w:val="24"/>
          <w:szCs w:val="24"/>
        </w:rPr>
        <w:t>коммуникативное развитие, Познавательное развитие, Речевое развитие, Художественно</w:t>
      </w:r>
      <w:r w:rsidRPr="00B86596">
        <w:rPr>
          <w:rFonts w:ascii="Times New Roman" w:hAnsi="Times New Roman" w:cs="Times New Roman"/>
          <w:sz w:val="24"/>
          <w:szCs w:val="24"/>
        </w:rPr>
        <w:t>эстетическое развитие, Физическое развитие), особенностей развития детей разных возрастных категорий (2-3 года, 3-4 года</w:t>
      </w:r>
      <w:proofErr w:type="gramEnd"/>
      <w:r w:rsidRPr="00B86596">
        <w:rPr>
          <w:rFonts w:ascii="Times New Roman" w:hAnsi="Times New Roman" w:cs="Times New Roman"/>
          <w:sz w:val="24"/>
          <w:szCs w:val="24"/>
        </w:rPr>
        <w:t xml:space="preserve">, 4-5 лет, 5- 6 лет, 6-7 (8) лет) и структурировано по модульному принципу. Программа имеет инвариантные воспитательные модули: </w:t>
      </w:r>
    </w:p>
    <w:p w:rsidR="00B86596" w:rsidRDefault="00B86596" w:rsidP="00B86596">
      <w:pPr>
        <w:jc w:val="both"/>
        <w:rPr>
          <w:rFonts w:ascii="Times New Roman" w:hAnsi="Times New Roman" w:cs="Times New Roman"/>
          <w:sz w:val="24"/>
          <w:szCs w:val="24"/>
        </w:rPr>
      </w:pPr>
      <w:r w:rsidRPr="00B86596">
        <w:rPr>
          <w:rFonts w:ascii="Times New Roman" w:hAnsi="Times New Roman" w:cs="Times New Roman"/>
          <w:sz w:val="24"/>
          <w:szCs w:val="24"/>
        </w:rPr>
        <w:t xml:space="preserve">- «Духовно-нравственное воспитание» </w:t>
      </w:r>
    </w:p>
    <w:p w:rsidR="00B86596" w:rsidRDefault="00B86596" w:rsidP="00B86596">
      <w:pPr>
        <w:jc w:val="both"/>
        <w:rPr>
          <w:rFonts w:ascii="Times New Roman" w:hAnsi="Times New Roman" w:cs="Times New Roman"/>
          <w:sz w:val="24"/>
          <w:szCs w:val="24"/>
        </w:rPr>
      </w:pPr>
      <w:r w:rsidRPr="00B86596">
        <w:rPr>
          <w:rFonts w:ascii="Times New Roman" w:hAnsi="Times New Roman" w:cs="Times New Roman"/>
          <w:sz w:val="24"/>
          <w:szCs w:val="24"/>
        </w:rPr>
        <w:t>- «Гражданское и патриотическое воспитание»</w:t>
      </w:r>
    </w:p>
    <w:p w:rsidR="00B86596" w:rsidRDefault="00B86596" w:rsidP="00B86596">
      <w:pPr>
        <w:jc w:val="both"/>
        <w:rPr>
          <w:rFonts w:ascii="Times New Roman" w:hAnsi="Times New Roman" w:cs="Times New Roman"/>
          <w:sz w:val="24"/>
          <w:szCs w:val="24"/>
        </w:rPr>
      </w:pPr>
      <w:r w:rsidRPr="00B86596">
        <w:rPr>
          <w:rFonts w:ascii="Times New Roman" w:hAnsi="Times New Roman" w:cs="Times New Roman"/>
          <w:sz w:val="24"/>
          <w:szCs w:val="24"/>
        </w:rPr>
        <w:t xml:space="preserve"> - «Приобщение детей к культурному наследию. </w:t>
      </w:r>
    </w:p>
    <w:p w:rsidR="00B86596" w:rsidRDefault="00B86596" w:rsidP="00B865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6596">
        <w:rPr>
          <w:rFonts w:ascii="Times New Roman" w:hAnsi="Times New Roman" w:cs="Times New Roman"/>
          <w:sz w:val="24"/>
          <w:szCs w:val="24"/>
        </w:rPr>
        <w:t xml:space="preserve">Эстетическое воспитание» </w:t>
      </w:r>
    </w:p>
    <w:p w:rsidR="00B86596" w:rsidRDefault="00B86596" w:rsidP="00B86596">
      <w:pPr>
        <w:jc w:val="both"/>
        <w:rPr>
          <w:rFonts w:ascii="Times New Roman" w:hAnsi="Times New Roman" w:cs="Times New Roman"/>
          <w:sz w:val="24"/>
          <w:szCs w:val="24"/>
        </w:rPr>
      </w:pPr>
      <w:r w:rsidRPr="00B86596">
        <w:rPr>
          <w:rFonts w:ascii="Times New Roman" w:hAnsi="Times New Roman" w:cs="Times New Roman"/>
          <w:sz w:val="24"/>
          <w:szCs w:val="24"/>
        </w:rPr>
        <w:t>- «Физическое развитие и культура здоровья»</w:t>
      </w:r>
    </w:p>
    <w:p w:rsidR="00B86596" w:rsidRDefault="00B86596" w:rsidP="00B86596">
      <w:pPr>
        <w:jc w:val="both"/>
        <w:rPr>
          <w:rFonts w:ascii="Times New Roman" w:hAnsi="Times New Roman" w:cs="Times New Roman"/>
          <w:sz w:val="24"/>
          <w:szCs w:val="24"/>
        </w:rPr>
      </w:pPr>
      <w:r w:rsidRPr="00B86596">
        <w:rPr>
          <w:rFonts w:ascii="Times New Roman" w:hAnsi="Times New Roman" w:cs="Times New Roman"/>
          <w:sz w:val="24"/>
          <w:szCs w:val="24"/>
        </w:rPr>
        <w:t xml:space="preserve"> - «Трудовое воспитание» </w:t>
      </w:r>
    </w:p>
    <w:p w:rsidR="00B86596" w:rsidRDefault="00B86596" w:rsidP="00B86596">
      <w:pPr>
        <w:jc w:val="both"/>
        <w:rPr>
          <w:rFonts w:ascii="Times New Roman" w:hAnsi="Times New Roman" w:cs="Times New Roman"/>
          <w:sz w:val="24"/>
          <w:szCs w:val="24"/>
        </w:rPr>
      </w:pPr>
      <w:r w:rsidRPr="00B86596">
        <w:rPr>
          <w:rFonts w:ascii="Times New Roman" w:hAnsi="Times New Roman" w:cs="Times New Roman"/>
          <w:sz w:val="24"/>
          <w:szCs w:val="24"/>
        </w:rPr>
        <w:t xml:space="preserve">- «Экологическое воспитание» </w:t>
      </w:r>
    </w:p>
    <w:p w:rsidR="00B86596" w:rsidRDefault="00B86596" w:rsidP="00B86596">
      <w:pPr>
        <w:jc w:val="both"/>
        <w:rPr>
          <w:rFonts w:ascii="Times New Roman" w:hAnsi="Times New Roman" w:cs="Times New Roman"/>
          <w:sz w:val="24"/>
          <w:szCs w:val="24"/>
        </w:rPr>
      </w:pPr>
      <w:r w:rsidRPr="00B86596">
        <w:rPr>
          <w:rFonts w:ascii="Times New Roman" w:hAnsi="Times New Roman" w:cs="Times New Roman"/>
          <w:sz w:val="24"/>
          <w:szCs w:val="24"/>
        </w:rPr>
        <w:t xml:space="preserve">- «Профилактика раннего семейного неблагополучия» </w:t>
      </w:r>
    </w:p>
    <w:p w:rsidR="00B86596" w:rsidRDefault="00B86596" w:rsidP="00B86596">
      <w:pPr>
        <w:jc w:val="both"/>
        <w:rPr>
          <w:rFonts w:ascii="Times New Roman" w:hAnsi="Times New Roman" w:cs="Times New Roman"/>
          <w:sz w:val="24"/>
          <w:szCs w:val="24"/>
        </w:rPr>
      </w:pPr>
      <w:r w:rsidRPr="00B86596">
        <w:rPr>
          <w:rFonts w:ascii="Times New Roman" w:hAnsi="Times New Roman" w:cs="Times New Roman"/>
          <w:sz w:val="24"/>
          <w:szCs w:val="24"/>
        </w:rPr>
        <w:t>Решили:</w:t>
      </w:r>
    </w:p>
    <w:p w:rsidR="00B86596" w:rsidRDefault="00B86596" w:rsidP="00B865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 </w:t>
      </w:r>
      <w:r w:rsidRPr="00B86596">
        <w:rPr>
          <w:rFonts w:ascii="Times New Roman" w:hAnsi="Times New Roman" w:cs="Times New Roman"/>
          <w:sz w:val="24"/>
          <w:szCs w:val="24"/>
        </w:rPr>
        <w:t xml:space="preserve"> срок до 31.05.2021 г. внести корректировку в Программу воспитания </w:t>
      </w:r>
      <w:r>
        <w:rPr>
          <w:rFonts w:ascii="Times New Roman" w:hAnsi="Times New Roman" w:cs="Times New Roman"/>
          <w:sz w:val="24"/>
          <w:szCs w:val="24"/>
        </w:rPr>
        <w:t xml:space="preserve">дошкольников </w:t>
      </w:r>
      <w:r w:rsidRPr="00B86596">
        <w:rPr>
          <w:rFonts w:ascii="Times New Roman" w:hAnsi="Times New Roman" w:cs="Times New Roman"/>
          <w:sz w:val="24"/>
          <w:szCs w:val="24"/>
        </w:rPr>
        <w:t>в соответствии решениями педсовета, с учетом мнения родителей (законных представителей) воспитанников и ознакомить родителей (законных представителей) воспитан</w:t>
      </w:r>
      <w:r>
        <w:rPr>
          <w:rFonts w:ascii="Times New Roman" w:hAnsi="Times New Roman" w:cs="Times New Roman"/>
          <w:sz w:val="24"/>
          <w:szCs w:val="24"/>
        </w:rPr>
        <w:t>ников и обсудить на родительском собрании</w:t>
      </w:r>
      <w:r w:rsidRPr="00B86596">
        <w:rPr>
          <w:rFonts w:ascii="Times New Roman" w:hAnsi="Times New Roman" w:cs="Times New Roman"/>
          <w:sz w:val="24"/>
          <w:szCs w:val="24"/>
        </w:rPr>
        <w:t xml:space="preserve"> проект Программы воспитания. При необходимости внести корректировки с учетом мнения родителей.</w:t>
      </w:r>
    </w:p>
    <w:p w:rsidR="000C3BD3" w:rsidRDefault="000C3BD3" w:rsidP="00B865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BD3" w:rsidRDefault="000C3BD3" w:rsidP="00B865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                                              Лобанова К.В.</w:t>
      </w:r>
    </w:p>
    <w:p w:rsidR="000C3BD3" w:rsidRPr="00B86596" w:rsidRDefault="000C3BD3" w:rsidP="00B865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</w:t>
      </w:r>
    </w:p>
    <w:sectPr w:rsidR="000C3BD3" w:rsidRPr="00B8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96"/>
    <w:rsid w:val="000C3BD3"/>
    <w:rsid w:val="001E1996"/>
    <w:rsid w:val="008A3D80"/>
    <w:rsid w:val="00B8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5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5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407</Words>
  <Characters>2320</Characters>
  <Application>Microsoft Office Word</Application>
  <DocSecurity>0</DocSecurity>
  <Lines>19</Lines>
  <Paragraphs>5</Paragraphs>
  <ScaleCrop>false</ScaleCrop>
  <Company>diakov.net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2021-08-21T11:25:00Z</dcterms:created>
  <dcterms:modified xsi:type="dcterms:W3CDTF">2021-08-21T11:34:00Z</dcterms:modified>
</cp:coreProperties>
</file>