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10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54893</wp:posOffset>
            </wp:positionH>
            <wp:positionV relativeFrom="paragraph">
              <wp:posOffset>524</wp:posOffset>
            </wp:positionV>
            <wp:extent cx="1068080" cy="1068080"/>
            <wp:effectExtent l="0" t="0" r="0" b="0"/>
            <wp:wrapThrough wrapText="bothSides">
              <wp:wrapPolygon edited="0">
                <wp:start x="8476" y="0"/>
                <wp:lineTo x="2312" y="2312"/>
                <wp:lineTo x="0" y="4238"/>
                <wp:lineTo x="0" y="19648"/>
                <wp:lineTo x="8090" y="21189"/>
                <wp:lineTo x="13099" y="21189"/>
                <wp:lineTo x="21189" y="19648"/>
                <wp:lineTo x="21189" y="4238"/>
                <wp:lineTo x="18492" y="2312"/>
                <wp:lineTo x="12713" y="0"/>
                <wp:lineTo x="847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99" cy="10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710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4F3710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4F3710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4F3710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4F3710" w:rsidRDefault="00D86B8B" w:rsidP="00D86B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 xml:space="preserve">ВОРКУТИНСКИЙ ФИЛИАЛ </w:t>
      </w:r>
    </w:p>
    <w:p w:rsidR="004F3710" w:rsidRPr="004F3710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5"/>
        </w:rPr>
      </w:pPr>
    </w:p>
    <w:p w:rsidR="00DC3AF7" w:rsidRDefault="00D86B8B" w:rsidP="004F3710">
      <w:pPr>
        <w:spacing w:after="0" w:line="276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D86B8B">
        <w:rPr>
          <w:rFonts w:ascii="Times New Roman" w:eastAsia="Calibri" w:hAnsi="Times New Roman" w:cs="Times New Roman"/>
          <w:sz w:val="25"/>
          <w:szCs w:val="25"/>
        </w:rPr>
        <w:t>ГОСУДАРСТВЕННОГО ПРОФЕССИОНАЛЬНОГО ОБРАЗОВАТЕЛЬНОГО УЧРЕЖДЕНИЯ</w:t>
      </w:r>
      <w:r w:rsidR="004F3710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D00FEC" w:rsidRDefault="00D86B8B" w:rsidP="004F3710">
      <w:pPr>
        <w:spacing w:after="0" w:line="276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D86B8B">
        <w:rPr>
          <w:rFonts w:ascii="Times New Roman" w:eastAsia="Calibri" w:hAnsi="Times New Roman" w:cs="Times New Roman"/>
          <w:sz w:val="25"/>
          <w:szCs w:val="25"/>
        </w:rPr>
        <w:t>«СЫКТЫВКАРСКИЙ ГУМАНИТАРНО-ПЕДАГОГИЧЕСКИЙ КОЛЛЕДЖ ИМЕНИ</w:t>
      </w:r>
      <w:r w:rsidR="004F371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D86B8B">
        <w:rPr>
          <w:rFonts w:ascii="Times New Roman" w:eastAsia="Calibri" w:hAnsi="Times New Roman" w:cs="Times New Roman"/>
          <w:sz w:val="25"/>
          <w:szCs w:val="25"/>
        </w:rPr>
        <w:t>И.А.</w:t>
      </w:r>
      <w:r w:rsidR="008B68EC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D86B8B">
        <w:rPr>
          <w:rFonts w:ascii="Times New Roman" w:eastAsia="Calibri" w:hAnsi="Times New Roman" w:cs="Times New Roman"/>
          <w:sz w:val="25"/>
          <w:szCs w:val="25"/>
        </w:rPr>
        <w:t>КУРАТОВА»</w:t>
      </w:r>
    </w:p>
    <w:p w:rsidR="004F3710" w:rsidRPr="00D86B8B" w:rsidRDefault="004F3710" w:rsidP="00D86B8B">
      <w:pPr>
        <w:spacing w:after="0" w:line="276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D00FEC" w:rsidRPr="007B43A0" w:rsidRDefault="00D00FEC" w:rsidP="00D86B8B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ОСУЩЕСТВЛЯЕТ ПРИЕМ ВЫПУСКНИКОВ ШКОЛ</w:t>
      </w:r>
    </w:p>
    <w:p w:rsidR="00D00FEC" w:rsidRPr="007B43A0" w:rsidRDefault="00D00FEC" w:rsidP="00D86B8B">
      <w:pPr>
        <w:spacing w:after="0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7B43A0">
        <w:rPr>
          <w:rFonts w:ascii="Times New Roman" w:eastAsia="Calibri" w:hAnsi="Times New Roman" w:cs="Times New Roman"/>
          <w:b/>
          <w:sz w:val="25"/>
          <w:szCs w:val="25"/>
        </w:rPr>
        <w:t>НА 2023-2024 УЧЕБНЫЙ ГОД</w:t>
      </w:r>
    </w:p>
    <w:p w:rsidR="00D00FEC" w:rsidRPr="007B43A0" w:rsidRDefault="00D00FEC" w:rsidP="004F371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00FEC" w:rsidRDefault="00D00FEC" w:rsidP="00D00F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 xml:space="preserve">ПО СЛЕДУЮЩИМ СПЕЦИАЛЬНОСТЯМ </w:t>
      </w:r>
    </w:p>
    <w:p w:rsidR="004F3710" w:rsidRPr="004F3710" w:rsidRDefault="004F3710" w:rsidP="00D00FEC">
      <w:pPr>
        <w:spacing w:after="0"/>
        <w:jc w:val="center"/>
        <w:rPr>
          <w:rFonts w:ascii="Times New Roman" w:eastAsia="Calibri" w:hAnsi="Times New Roman" w:cs="Times New Roman"/>
          <w:b/>
          <w:sz w:val="12"/>
          <w:szCs w:val="20"/>
        </w:rPr>
      </w:pPr>
    </w:p>
    <w:p w:rsidR="00D00FEC" w:rsidRDefault="00D00FEC" w:rsidP="00D00FE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0FEC">
        <w:rPr>
          <w:rFonts w:ascii="Times New Roman" w:eastAsia="Calibri" w:hAnsi="Times New Roman" w:cs="Times New Roman"/>
          <w:b/>
          <w:sz w:val="20"/>
          <w:szCs w:val="20"/>
        </w:rPr>
        <w:t>ОЧНОЙ ФОРМЫ ОБУЧЕНИЯ</w:t>
      </w:r>
    </w:p>
    <w:p w:rsidR="004F3710" w:rsidRPr="004F3710" w:rsidRDefault="004F3710" w:rsidP="00D00FEC">
      <w:pPr>
        <w:spacing w:after="0"/>
        <w:jc w:val="center"/>
        <w:rPr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539"/>
      </w:tblGrid>
      <w:tr w:rsidR="00CF295F" w:rsidRPr="00D00FEC" w:rsidTr="000B3478">
        <w:tc>
          <w:tcPr>
            <w:tcW w:w="1271" w:type="dxa"/>
          </w:tcPr>
          <w:p w:rsidR="00CF295F" w:rsidRPr="004F3710" w:rsidRDefault="00CF295F" w:rsidP="00CF29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 xml:space="preserve">Код </w:t>
            </w:r>
          </w:p>
        </w:tc>
        <w:tc>
          <w:tcPr>
            <w:tcW w:w="4678" w:type="dxa"/>
            <w:vAlign w:val="center"/>
          </w:tcPr>
          <w:p w:rsidR="00CF295F" w:rsidRPr="004F3710" w:rsidRDefault="00CF295F" w:rsidP="00CF29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Наименование профессии</w:t>
            </w:r>
            <w:r w:rsidR="00C826E6" w:rsidRPr="004F3710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 xml:space="preserve"> специальности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CF295F" w:rsidRPr="004F3710" w:rsidRDefault="00CF295F" w:rsidP="00CF295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Срок обучения</w:t>
            </w:r>
            <w:r w:rsidR="000B3478" w:rsidRPr="004F3710">
              <w:rPr>
                <w:rFonts w:ascii="Times New Roman" w:hAnsi="Times New Roman" w:cs="Times New Roman"/>
                <w:sz w:val="24"/>
                <w:szCs w:val="20"/>
              </w:rPr>
              <w:t>*</w:t>
            </w:r>
          </w:p>
        </w:tc>
      </w:tr>
      <w:tr w:rsidR="006D26CA" w:rsidRPr="00D00FEC" w:rsidTr="004F3710">
        <w:tc>
          <w:tcPr>
            <w:tcW w:w="7488" w:type="dxa"/>
            <w:gridSpan w:val="3"/>
            <w:shd w:val="clear" w:color="auto" w:fill="D9D9D9" w:themeFill="background1" w:themeFillShade="D9"/>
          </w:tcPr>
          <w:p w:rsidR="004F3710" w:rsidRDefault="004F3710" w:rsidP="006D26C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D26CA" w:rsidRPr="004F3710" w:rsidRDefault="006D26CA" w:rsidP="006D26C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3710">
              <w:rPr>
                <w:rFonts w:ascii="Times New Roman" w:hAnsi="Times New Roman" w:cs="Times New Roman"/>
                <w:b/>
                <w:szCs w:val="20"/>
              </w:rPr>
              <w:t>ПРОГРАММА ПОДГОТОВКИ СПЕЦИАЛИСТОВ СРЕДНЕГО ЗВЕНА</w:t>
            </w:r>
          </w:p>
          <w:p w:rsidR="006D26CA" w:rsidRDefault="006D26CA" w:rsidP="006D26C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3710">
              <w:rPr>
                <w:rFonts w:ascii="Times New Roman" w:hAnsi="Times New Roman" w:cs="Times New Roman"/>
                <w:b/>
                <w:szCs w:val="20"/>
              </w:rPr>
              <w:t>на базе основного общего образования – 9 классов</w:t>
            </w:r>
          </w:p>
          <w:p w:rsidR="004F3710" w:rsidRPr="00D00FEC" w:rsidRDefault="004F3710" w:rsidP="006D2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AF7" w:rsidRPr="00D00FEC" w:rsidTr="004F3710">
        <w:tc>
          <w:tcPr>
            <w:tcW w:w="7488" w:type="dxa"/>
            <w:gridSpan w:val="3"/>
            <w:shd w:val="clear" w:color="auto" w:fill="D9D9D9" w:themeFill="background1" w:themeFillShade="D9"/>
          </w:tcPr>
          <w:p w:rsidR="00DC3AF7" w:rsidRDefault="001B185C" w:rsidP="006D26C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</w:t>
            </w:r>
            <w:r w:rsidR="00DC3AF7">
              <w:rPr>
                <w:rFonts w:ascii="Times New Roman" w:hAnsi="Times New Roman" w:cs="Times New Roman"/>
                <w:b/>
                <w:szCs w:val="20"/>
              </w:rPr>
              <w:t>а счет бюджетных ассигнований республиканского бюджета РК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4F3710" w:rsidRDefault="008401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44.02.01</w:t>
            </w:r>
          </w:p>
        </w:tc>
        <w:tc>
          <w:tcPr>
            <w:tcW w:w="4678" w:type="dxa"/>
          </w:tcPr>
          <w:p w:rsidR="006D26CA" w:rsidRDefault="008401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Дошкольное образование</w:t>
            </w:r>
          </w:p>
          <w:p w:rsidR="004F3710" w:rsidRPr="004F3710" w:rsidRDefault="004F37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</w:tcPr>
          <w:p w:rsidR="006D26CA" w:rsidRPr="004F3710" w:rsidRDefault="006D26C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3 г. 10 мес.</w:t>
            </w:r>
          </w:p>
        </w:tc>
      </w:tr>
      <w:tr w:rsidR="006D26CA" w:rsidRPr="00D00FEC" w:rsidTr="000B3478">
        <w:tc>
          <w:tcPr>
            <w:tcW w:w="1271" w:type="dxa"/>
          </w:tcPr>
          <w:p w:rsidR="006D26CA" w:rsidRPr="004F3710" w:rsidRDefault="008401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44.02.02</w:t>
            </w:r>
          </w:p>
        </w:tc>
        <w:tc>
          <w:tcPr>
            <w:tcW w:w="4678" w:type="dxa"/>
          </w:tcPr>
          <w:p w:rsidR="006D26CA" w:rsidRDefault="008401A7" w:rsidP="000B347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Преподавание в начальных классах</w:t>
            </w:r>
          </w:p>
          <w:p w:rsidR="004F3710" w:rsidRPr="004F3710" w:rsidRDefault="004F3710" w:rsidP="000B347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</w:tcPr>
          <w:p w:rsidR="006D26CA" w:rsidRPr="004F3710" w:rsidRDefault="008401A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CB008F" w:rsidRPr="004F3710">
              <w:rPr>
                <w:rFonts w:ascii="Times New Roman" w:hAnsi="Times New Roman" w:cs="Times New Roman"/>
                <w:sz w:val="24"/>
                <w:szCs w:val="20"/>
              </w:rPr>
              <w:t xml:space="preserve"> г. 10 мес.</w:t>
            </w:r>
          </w:p>
        </w:tc>
      </w:tr>
      <w:tr w:rsidR="001B185C" w:rsidRPr="00D00FEC" w:rsidTr="001B185C">
        <w:tc>
          <w:tcPr>
            <w:tcW w:w="7488" w:type="dxa"/>
            <w:gridSpan w:val="3"/>
            <w:shd w:val="clear" w:color="auto" w:fill="D9D9D9" w:themeFill="background1" w:themeFillShade="D9"/>
          </w:tcPr>
          <w:p w:rsidR="001B185C" w:rsidRPr="001B185C" w:rsidRDefault="001B1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B185C">
              <w:rPr>
                <w:rFonts w:ascii="Times New Roman" w:hAnsi="Times New Roman" w:cs="Times New Roman"/>
                <w:b/>
                <w:szCs w:val="20"/>
              </w:rPr>
              <w:t xml:space="preserve">за счет договоров об оказании платных образовательных услуг  </w:t>
            </w:r>
          </w:p>
        </w:tc>
      </w:tr>
      <w:tr w:rsidR="001B185C" w:rsidRPr="00D00FEC" w:rsidTr="000B3478">
        <w:tc>
          <w:tcPr>
            <w:tcW w:w="1271" w:type="dxa"/>
          </w:tcPr>
          <w:p w:rsidR="001B185C" w:rsidRPr="004F3710" w:rsidRDefault="001B185C" w:rsidP="001B18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44.02.01</w:t>
            </w:r>
          </w:p>
        </w:tc>
        <w:tc>
          <w:tcPr>
            <w:tcW w:w="4678" w:type="dxa"/>
          </w:tcPr>
          <w:p w:rsidR="001B185C" w:rsidRDefault="001B185C" w:rsidP="001B18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Дошкольное образование</w:t>
            </w:r>
          </w:p>
          <w:p w:rsidR="001B185C" w:rsidRPr="004F3710" w:rsidRDefault="001B185C" w:rsidP="001B18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9" w:type="dxa"/>
          </w:tcPr>
          <w:p w:rsidR="001B185C" w:rsidRPr="004F3710" w:rsidRDefault="001B185C" w:rsidP="001B185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F3710">
              <w:rPr>
                <w:rFonts w:ascii="Times New Roman" w:hAnsi="Times New Roman" w:cs="Times New Roman"/>
                <w:sz w:val="24"/>
                <w:szCs w:val="20"/>
              </w:rPr>
              <w:t>3 г. 10 мес.</w:t>
            </w:r>
          </w:p>
        </w:tc>
      </w:tr>
    </w:tbl>
    <w:p w:rsidR="008401A7" w:rsidRDefault="008401A7" w:rsidP="000B347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B3478" w:rsidRPr="000B3478" w:rsidRDefault="000B3478" w:rsidP="000B3478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B3478">
        <w:rPr>
          <w:rFonts w:ascii="Times New Roman" w:hAnsi="Times New Roman" w:cs="Times New Roman"/>
          <w:b/>
          <w:sz w:val="20"/>
        </w:rPr>
        <w:t>*</w:t>
      </w:r>
      <w:r w:rsidRPr="000B3478">
        <w:rPr>
          <w:rFonts w:ascii="Times New Roman" w:hAnsi="Times New Roman" w:cs="Times New Roman"/>
          <w:sz w:val="20"/>
        </w:rPr>
        <w:t>Срок обучения может быть изменен в случае внесения изменений в ФГОС по специальности</w:t>
      </w: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F3710" w:rsidRPr="001B185C" w:rsidRDefault="001B185C" w:rsidP="001B185C">
      <w:pPr>
        <w:spacing w:after="0"/>
        <w:jc w:val="right"/>
        <w:rPr>
          <w:rFonts w:ascii="Times New Roman" w:hAnsi="Times New Roman" w:cs="Times New Roman"/>
          <w:i/>
          <w:sz w:val="24"/>
          <w:szCs w:val="20"/>
        </w:rPr>
      </w:pPr>
      <w:r w:rsidRPr="001B185C">
        <w:rPr>
          <w:rFonts w:ascii="Times New Roman" w:hAnsi="Times New Roman" w:cs="Times New Roman"/>
          <w:i/>
          <w:sz w:val="24"/>
          <w:szCs w:val="20"/>
        </w:rPr>
        <w:lastRenderedPageBreak/>
        <w:t>Приложение 2</w:t>
      </w:r>
    </w:p>
    <w:p w:rsidR="001B185C" w:rsidRDefault="001B185C" w:rsidP="001B185C">
      <w:pPr>
        <w:spacing w:after="0"/>
        <w:jc w:val="right"/>
        <w:rPr>
          <w:rFonts w:ascii="Times New Roman" w:hAnsi="Times New Roman" w:cs="Times New Roman"/>
          <w:b/>
          <w:sz w:val="18"/>
          <w:szCs w:val="20"/>
        </w:rPr>
      </w:pP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DC3AF7">
        <w:rPr>
          <w:rFonts w:ascii="Times New Roman" w:hAnsi="Times New Roman" w:cs="Times New Roman"/>
          <w:b/>
          <w:szCs w:val="20"/>
        </w:rPr>
        <w:t>ДОКУМЕНТЫ, НЕОБХОДИМЫЕ ДЛЯ ПОСТУПЛЕНИЯ:</w:t>
      </w:r>
    </w:p>
    <w:p w:rsidR="00DC3AF7" w:rsidRPr="00DC3AF7" w:rsidRDefault="00DC3AF7" w:rsidP="000B3478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DC3AF7" w:rsidRPr="00DC3AF7" w:rsidRDefault="00DC3AF7" w:rsidP="00DC3AF7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1B185C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B3478" w:rsidRPr="00DC3AF7">
        <w:rPr>
          <w:rFonts w:ascii="Times New Roman" w:hAnsi="Times New Roman" w:cs="Times New Roman"/>
          <w:szCs w:val="20"/>
        </w:rPr>
        <w:t>заявление о приеме на обучение;</w:t>
      </w:r>
    </w:p>
    <w:p w:rsidR="000B3478" w:rsidRPr="00DC3AF7" w:rsidRDefault="000B3478" w:rsidP="000B347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1B185C">
        <w:rPr>
          <w:rFonts w:ascii="Times New Roman" w:hAnsi="Times New Roman" w:cs="Times New Roman"/>
          <w:szCs w:val="20"/>
        </w:rPr>
        <w:t>-</w:t>
      </w:r>
      <w:r w:rsidRPr="00DC3AF7">
        <w:rPr>
          <w:rFonts w:ascii="Times New Roman" w:hAnsi="Times New Roman" w:cs="Times New Roman"/>
          <w:b/>
          <w:szCs w:val="20"/>
        </w:rPr>
        <w:t xml:space="preserve"> </w:t>
      </w:r>
      <w:r w:rsidRPr="00DC3AF7">
        <w:rPr>
          <w:rFonts w:ascii="Times New Roman" w:hAnsi="Times New Roman" w:cs="Times New Roman"/>
          <w:szCs w:val="20"/>
        </w:rPr>
        <w:t>согласие на обработку персональных данных;</w:t>
      </w:r>
    </w:p>
    <w:p w:rsidR="000B3478" w:rsidRPr="00DC3AF7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 w:rsidRPr="001B185C">
        <w:rPr>
          <w:rFonts w:ascii="Times New Roman" w:hAnsi="Times New Roman" w:cs="Times New Roman"/>
          <w:szCs w:val="20"/>
        </w:rPr>
        <w:t>-</w:t>
      </w:r>
      <w:r w:rsidRPr="00DC3AF7">
        <w:rPr>
          <w:rFonts w:ascii="Times New Roman" w:hAnsi="Times New Roman" w:cs="Times New Roman"/>
          <w:b/>
          <w:szCs w:val="20"/>
        </w:rPr>
        <w:t xml:space="preserve"> </w:t>
      </w:r>
      <w:r w:rsidRPr="00DC3AF7">
        <w:rPr>
          <w:rFonts w:ascii="Times New Roman" w:hAnsi="Times New Roman" w:cs="Times New Roman"/>
          <w:szCs w:val="20"/>
        </w:rPr>
        <w:t>оригинал или ксерокопия документов, удостоверяющих личность, гражданство;</w:t>
      </w:r>
    </w:p>
    <w:p w:rsidR="000B3478" w:rsidRPr="00DC3AF7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 w:rsidRPr="00DC3AF7">
        <w:rPr>
          <w:rFonts w:ascii="Times New Roman" w:hAnsi="Times New Roman" w:cs="Times New Roman"/>
          <w:szCs w:val="20"/>
        </w:rPr>
        <w:t>- оригинал или ксерокопия документа об образовании и (или) квалификации;</w:t>
      </w:r>
    </w:p>
    <w:p w:rsidR="001B185C" w:rsidRDefault="001B185C" w:rsidP="001B185C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медицинская справка</w:t>
      </w:r>
      <w:r w:rsidR="008B68EC">
        <w:rPr>
          <w:rFonts w:ascii="Times New Roman" w:hAnsi="Times New Roman" w:cs="Times New Roman"/>
          <w:szCs w:val="20"/>
        </w:rPr>
        <w:t xml:space="preserve"> о состоянии здоровья</w:t>
      </w:r>
      <w:r>
        <w:rPr>
          <w:rFonts w:ascii="Times New Roman" w:hAnsi="Times New Roman" w:cs="Times New Roman"/>
          <w:szCs w:val="20"/>
        </w:rPr>
        <w:t xml:space="preserve"> (форма 086у);</w:t>
      </w:r>
    </w:p>
    <w:p w:rsidR="000B3478" w:rsidRPr="00DC3AF7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 w:rsidRPr="00DC3AF7">
        <w:rPr>
          <w:rFonts w:ascii="Times New Roman" w:hAnsi="Times New Roman" w:cs="Times New Roman"/>
          <w:szCs w:val="20"/>
        </w:rPr>
        <w:t>- 4 фотографии;</w:t>
      </w:r>
    </w:p>
    <w:p w:rsidR="001B185C" w:rsidRDefault="000B3478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 w:rsidRPr="00DC3AF7">
        <w:rPr>
          <w:rFonts w:ascii="Times New Roman" w:hAnsi="Times New Roman" w:cs="Times New Roman"/>
          <w:szCs w:val="20"/>
        </w:rPr>
        <w:t xml:space="preserve">- </w:t>
      </w:r>
      <w:r w:rsidR="001B185C">
        <w:rPr>
          <w:rFonts w:ascii="Times New Roman" w:hAnsi="Times New Roman" w:cs="Times New Roman"/>
          <w:szCs w:val="20"/>
        </w:rPr>
        <w:t>СНИЛС.</w:t>
      </w:r>
    </w:p>
    <w:p w:rsidR="001B185C" w:rsidRPr="001B185C" w:rsidRDefault="001B185C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1B185C">
        <w:rPr>
          <w:rFonts w:ascii="Times New Roman" w:hAnsi="Times New Roman" w:cs="Times New Roman"/>
          <w:b/>
          <w:szCs w:val="20"/>
        </w:rPr>
        <w:t xml:space="preserve">Дополнительно: </w:t>
      </w:r>
    </w:p>
    <w:p w:rsidR="001B185C" w:rsidRDefault="001B185C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военный билет или приписное свидетельство;</w:t>
      </w:r>
    </w:p>
    <w:p w:rsidR="001B185C" w:rsidRDefault="001B185C" w:rsidP="001B185C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-медицинский полис;</w:t>
      </w:r>
    </w:p>
    <w:p w:rsidR="001B185C" w:rsidRDefault="001B185C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-ИНН;</w:t>
      </w:r>
    </w:p>
    <w:p w:rsidR="000B3478" w:rsidRPr="00DC3AF7" w:rsidRDefault="001B185C" w:rsidP="000B3478">
      <w:pPr>
        <w:tabs>
          <w:tab w:val="left" w:pos="176"/>
        </w:tabs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="000B3478" w:rsidRPr="00DC3AF7">
        <w:rPr>
          <w:rFonts w:ascii="Times New Roman" w:hAnsi="Times New Roman" w:cs="Times New Roman"/>
          <w:szCs w:val="20"/>
        </w:rPr>
        <w:t>справка МСЭ об инвалидности и/или заключение ПМПК (для лиц с ограниченными возможностями здоровья и инвалидов)</w:t>
      </w:r>
      <w:r>
        <w:rPr>
          <w:rFonts w:ascii="Times New Roman" w:hAnsi="Times New Roman" w:cs="Times New Roman"/>
          <w:szCs w:val="20"/>
        </w:rPr>
        <w:t>.</w:t>
      </w:r>
    </w:p>
    <w:p w:rsidR="001B185C" w:rsidRDefault="001B185C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0B3478" w:rsidRDefault="000B3478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454E2">
        <w:rPr>
          <w:rFonts w:ascii="Times New Roman" w:hAnsi="Times New Roman" w:cs="Times New Roman"/>
          <w:b/>
          <w:sz w:val="20"/>
        </w:rPr>
        <w:t>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обучении.</w:t>
      </w:r>
    </w:p>
    <w:p w:rsidR="001B185C" w:rsidRDefault="001B185C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51D7C" w:rsidRDefault="00F51D7C" w:rsidP="000B3478">
      <w:pPr>
        <w:spacing w:after="0"/>
        <w:jc w:val="center"/>
        <w:rPr>
          <w:rFonts w:ascii="Times New Roman" w:hAnsi="Times New Roman" w:cs="Times New Roman"/>
        </w:rPr>
      </w:pPr>
    </w:p>
    <w:p w:rsidR="00F51D7C" w:rsidRPr="00F51D7C" w:rsidRDefault="00F51D7C" w:rsidP="000B3478">
      <w:pPr>
        <w:spacing w:after="0"/>
        <w:jc w:val="center"/>
        <w:rPr>
          <w:rFonts w:ascii="Times New Roman" w:hAnsi="Times New Roman" w:cs="Times New Roman"/>
        </w:rPr>
      </w:pPr>
      <w:r w:rsidRPr="00F51D7C">
        <w:rPr>
          <w:rFonts w:ascii="Times New Roman" w:hAnsi="Times New Roman" w:cs="Times New Roman"/>
          <w:b/>
        </w:rPr>
        <w:t>Телефон:</w:t>
      </w:r>
      <w:r w:rsidRPr="00F51D7C">
        <w:rPr>
          <w:rFonts w:ascii="Times New Roman" w:hAnsi="Times New Roman" w:cs="Times New Roman"/>
        </w:rPr>
        <w:t xml:space="preserve"> (8-82151) 2-11-71, 2-04-37</w:t>
      </w:r>
    </w:p>
    <w:p w:rsidR="00F51D7C" w:rsidRPr="00F51D7C" w:rsidRDefault="00F51D7C" w:rsidP="000B3478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51D7C" w:rsidRPr="00F51D7C" w:rsidRDefault="00F51D7C" w:rsidP="000B3478">
      <w:pPr>
        <w:spacing w:after="0"/>
        <w:jc w:val="center"/>
        <w:rPr>
          <w:rFonts w:ascii="Times New Roman" w:hAnsi="Times New Roman" w:cs="Times New Roman"/>
        </w:rPr>
      </w:pPr>
      <w:r w:rsidRPr="00F51D7C">
        <w:rPr>
          <w:rFonts w:ascii="Times New Roman" w:hAnsi="Times New Roman" w:cs="Times New Roman"/>
          <w:b/>
        </w:rPr>
        <w:t>Адрес:</w:t>
      </w:r>
      <w:r w:rsidRPr="00F51D7C">
        <w:rPr>
          <w:rFonts w:ascii="Times New Roman" w:hAnsi="Times New Roman" w:cs="Times New Roman"/>
        </w:rPr>
        <w:t xml:space="preserve"> 169900, Республика Коми, г. Воркута, ул. Дончука, д.9 "Б" </w:t>
      </w:r>
    </w:p>
    <w:p w:rsidR="00F51D7C" w:rsidRPr="00F51D7C" w:rsidRDefault="00F51D7C" w:rsidP="000B3478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F51D7C" w:rsidRDefault="00F51D7C" w:rsidP="000B3478">
      <w:pPr>
        <w:spacing w:after="0"/>
        <w:jc w:val="center"/>
        <w:rPr>
          <w:rFonts w:ascii="Times New Roman" w:hAnsi="Times New Roman" w:cs="Times New Roman"/>
        </w:rPr>
      </w:pPr>
      <w:r w:rsidRPr="0041025C">
        <w:rPr>
          <w:rFonts w:ascii="Times New Roman" w:hAnsi="Times New Roman" w:cs="Times New Roman"/>
          <w:b/>
        </w:rPr>
        <w:t>Режим работы:</w:t>
      </w:r>
      <w:r w:rsidRPr="00993C0E">
        <w:rPr>
          <w:rFonts w:ascii="Times New Roman" w:hAnsi="Times New Roman" w:cs="Times New Roman"/>
        </w:rPr>
        <w:t xml:space="preserve"> с 09.00 до 17.00, обед с 12.00 до 13.00, </w:t>
      </w:r>
    </w:p>
    <w:p w:rsidR="00F51D7C" w:rsidRDefault="00F51D7C" w:rsidP="000B3478">
      <w:pPr>
        <w:spacing w:after="0"/>
        <w:jc w:val="center"/>
        <w:rPr>
          <w:rFonts w:ascii="Times New Roman" w:hAnsi="Times New Roman" w:cs="Times New Roman"/>
        </w:rPr>
      </w:pPr>
      <w:r w:rsidRPr="00993C0E">
        <w:rPr>
          <w:rFonts w:ascii="Times New Roman" w:hAnsi="Times New Roman" w:cs="Times New Roman"/>
        </w:rPr>
        <w:t xml:space="preserve">суббота с 09.00 до 13.00, воскресенье - выходной.   </w:t>
      </w:r>
    </w:p>
    <w:p w:rsidR="00F51D7C" w:rsidRPr="00F51D7C" w:rsidRDefault="00F51D7C" w:rsidP="000B3478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1B185C" w:rsidRPr="007454E2" w:rsidRDefault="00F51D7C" w:rsidP="000B34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1025C">
        <w:rPr>
          <w:rFonts w:ascii="Times New Roman" w:hAnsi="Times New Roman" w:cs="Times New Roman"/>
          <w:b/>
        </w:rPr>
        <w:t>Электронный адрес:</w:t>
      </w:r>
      <w:r w:rsidRPr="00993C0E">
        <w:rPr>
          <w:rFonts w:ascii="Times New Roman" w:hAnsi="Times New Roman" w:cs="Times New Roman"/>
        </w:rPr>
        <w:t xml:space="preserve"> vpk@minobr.rkomi.ru</w:t>
      </w:r>
    </w:p>
    <w:p w:rsidR="00F51D7C" w:rsidRDefault="00A84AD4" w:rsidP="000B3478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376DF31" wp14:editId="125D3850">
                <wp:simplePos x="0" y="0"/>
                <wp:positionH relativeFrom="margin">
                  <wp:align>right</wp:align>
                </wp:positionH>
                <wp:positionV relativeFrom="margin">
                  <wp:posOffset>6023097</wp:posOffset>
                </wp:positionV>
                <wp:extent cx="1261745" cy="904240"/>
                <wp:effectExtent l="0" t="0" r="0" b="1016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D4" w:rsidRDefault="00A84AD4" w:rsidP="00A84AD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A84A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8"/>
                                <w:lang w:eastAsia="ru-RU"/>
                              </w:rPr>
                              <w:drawing>
                                <wp:inline distT="0" distB="0" distL="0" distR="0" wp14:anchorId="4CA1C407" wp14:editId="74EA10B7">
                                  <wp:extent cx="819272" cy="819272"/>
                                  <wp:effectExtent l="0" t="0" r="0" b="0"/>
                                  <wp:docPr id="5" name="Рисунок 5" descr="C:\Users\user\Desktop\ЦОПП\Логотипы\logo_black_no_bg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ЦОПП\Логотипы\logo_black_no_bg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219" cy="82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76DF31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48.15pt;margin-top:474.25pt;width:99.35pt;height:71.2pt;z-index:251661312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" filled="f" stroked="f" strokeweight=".5pt">
                <v:textbox inset="14.4pt,0,10.8pt,0">
                  <w:txbxContent>
                    <w:p w:rsidR="00A84AD4" w:rsidRDefault="00A84AD4" w:rsidP="00A84AD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A84AD4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8"/>
                          <w:lang w:eastAsia="ru-RU"/>
                        </w:rPr>
                        <w:drawing>
                          <wp:inline distT="0" distB="0" distL="0" distR="0" wp14:anchorId="4CA1C407" wp14:editId="74EA10B7">
                            <wp:extent cx="819272" cy="819272"/>
                            <wp:effectExtent l="0" t="0" r="0" b="0"/>
                            <wp:docPr id="5" name="Рисунок 5" descr="C:\Users\user\Desktop\ЦОПП\Логотипы\logo_black_no_bg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ЦОПП\Логотипы\logo_black_no_bg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219" cy="823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B3478" w:rsidRDefault="000B3478" w:rsidP="000B3478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454E2">
        <w:rPr>
          <w:rFonts w:ascii="Times New Roman" w:hAnsi="Times New Roman" w:cs="Times New Roman"/>
          <w:b/>
          <w:sz w:val="18"/>
          <w:szCs w:val="20"/>
        </w:rPr>
        <w:t xml:space="preserve">Сайт: </w:t>
      </w:r>
      <w:hyperlink r:id="rId11" w:history="1">
        <w:r w:rsidR="00F51D7C" w:rsidRPr="002E43CC">
          <w:rPr>
            <w:rStyle w:val="ac"/>
            <w:rFonts w:ascii="Times New Roman" w:hAnsi="Times New Roman" w:cs="Times New Roman"/>
            <w:b/>
            <w:sz w:val="18"/>
            <w:szCs w:val="20"/>
          </w:rPr>
          <w:t>https://www.vpcollege.ru/</w:t>
        </w:r>
      </w:hyperlink>
    </w:p>
    <w:p w:rsidR="00F51D7C" w:rsidRPr="007454E2" w:rsidRDefault="00F51D7C" w:rsidP="000B3478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0B3478" w:rsidRPr="00A84AD4" w:rsidRDefault="00A84AD4" w:rsidP="000B3478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                               </w:t>
      </w:r>
      <w:r w:rsidR="00D11D26">
        <w:rPr>
          <w:rFonts w:ascii="Times New Roman" w:hAnsi="Times New Roman" w:cs="Times New Roman"/>
          <w:b/>
          <w:sz w:val="16"/>
          <w:szCs w:val="18"/>
        </w:rPr>
        <w:t xml:space="preserve">   </w:t>
      </w:r>
      <w:r>
        <w:rPr>
          <w:rFonts w:ascii="Times New Roman" w:hAnsi="Times New Roman" w:cs="Times New Roman"/>
          <w:b/>
          <w:sz w:val="16"/>
          <w:szCs w:val="18"/>
        </w:rPr>
        <w:t xml:space="preserve">  </w:t>
      </w:r>
      <w:r w:rsidR="000B3478" w:rsidRPr="007454E2">
        <w:rPr>
          <w:rFonts w:ascii="Times New Roman" w:hAnsi="Times New Roman" w:cs="Times New Roman"/>
          <w:b/>
          <w:sz w:val="16"/>
          <w:szCs w:val="18"/>
        </w:rPr>
        <w:t>БУДЕМ РАДЫ ВИДЕТЬ ВАС</w:t>
      </w:r>
      <w:r w:rsidRPr="00A84A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0FEC" w:rsidRDefault="00A84AD4" w:rsidP="000B3478">
      <w:pPr>
        <w:jc w:val="center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                                </w:t>
      </w:r>
      <w:r w:rsidR="00D11D26">
        <w:rPr>
          <w:rFonts w:ascii="Times New Roman" w:hAnsi="Times New Roman" w:cs="Times New Roman"/>
          <w:b/>
          <w:sz w:val="16"/>
          <w:szCs w:val="18"/>
        </w:rPr>
        <w:t xml:space="preserve">    </w:t>
      </w:r>
      <w:r w:rsidR="000B3478" w:rsidRPr="007454E2">
        <w:rPr>
          <w:rFonts w:ascii="Times New Roman" w:hAnsi="Times New Roman" w:cs="Times New Roman"/>
          <w:b/>
          <w:sz w:val="16"/>
          <w:szCs w:val="18"/>
        </w:rPr>
        <w:t>В ЧИСЛЕ НАШИХ СТУДЕНТОВ!</w:t>
      </w:r>
      <w:r w:rsidRPr="00A84AD4"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16"/>
          <w:szCs w:val="18"/>
          <w:lang w:eastAsia="ru-RU"/>
        </w:rPr>
        <w:t xml:space="preserve">              </w:t>
      </w:r>
    </w:p>
    <w:sectPr w:rsidR="00D00FEC" w:rsidSect="00D00FE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0F" w:rsidRDefault="00FE080F" w:rsidP="00D86B8B">
      <w:pPr>
        <w:spacing w:after="0" w:line="240" w:lineRule="auto"/>
      </w:pPr>
      <w:r>
        <w:separator/>
      </w:r>
    </w:p>
  </w:endnote>
  <w:endnote w:type="continuationSeparator" w:id="0">
    <w:p w:rsidR="00FE080F" w:rsidRDefault="00FE080F" w:rsidP="00D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0F" w:rsidRDefault="00FE080F" w:rsidP="00D86B8B">
      <w:pPr>
        <w:spacing w:after="0" w:line="240" w:lineRule="auto"/>
      </w:pPr>
      <w:r>
        <w:separator/>
      </w:r>
    </w:p>
  </w:footnote>
  <w:footnote w:type="continuationSeparator" w:id="0">
    <w:p w:rsidR="00FE080F" w:rsidRDefault="00FE080F" w:rsidP="00D8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D3850"/>
    <w:multiLevelType w:val="hybridMultilevel"/>
    <w:tmpl w:val="EE70013E"/>
    <w:lvl w:ilvl="0" w:tplc="9B463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E45"/>
    <w:multiLevelType w:val="hybridMultilevel"/>
    <w:tmpl w:val="020281F6"/>
    <w:lvl w:ilvl="0" w:tplc="D49AB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E78"/>
    <w:multiLevelType w:val="hybridMultilevel"/>
    <w:tmpl w:val="0DAA6FEA"/>
    <w:lvl w:ilvl="0" w:tplc="0A3289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C"/>
    <w:rsid w:val="000B2B2E"/>
    <w:rsid w:val="000B3478"/>
    <w:rsid w:val="00186870"/>
    <w:rsid w:val="001B185C"/>
    <w:rsid w:val="002F2C73"/>
    <w:rsid w:val="003C2992"/>
    <w:rsid w:val="004362A8"/>
    <w:rsid w:val="004E58A5"/>
    <w:rsid w:val="004F3710"/>
    <w:rsid w:val="005D7D4C"/>
    <w:rsid w:val="00655C5E"/>
    <w:rsid w:val="00687DC9"/>
    <w:rsid w:val="006D26CA"/>
    <w:rsid w:val="007B43A0"/>
    <w:rsid w:val="008401A7"/>
    <w:rsid w:val="00886CDB"/>
    <w:rsid w:val="008A2237"/>
    <w:rsid w:val="008B68EC"/>
    <w:rsid w:val="00A3494D"/>
    <w:rsid w:val="00A84AD4"/>
    <w:rsid w:val="00B20FDD"/>
    <w:rsid w:val="00B9791B"/>
    <w:rsid w:val="00C46453"/>
    <w:rsid w:val="00C826E6"/>
    <w:rsid w:val="00CB008F"/>
    <w:rsid w:val="00CF295F"/>
    <w:rsid w:val="00D00FEC"/>
    <w:rsid w:val="00D11D26"/>
    <w:rsid w:val="00D71326"/>
    <w:rsid w:val="00D86B8B"/>
    <w:rsid w:val="00DA44A1"/>
    <w:rsid w:val="00DC3AF7"/>
    <w:rsid w:val="00F51D7C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B416A-E411-418D-A813-38A05219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7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B34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8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6B8B"/>
  </w:style>
  <w:style w:type="paragraph" w:styleId="aa">
    <w:name w:val="footer"/>
    <w:basedOn w:val="a"/>
    <w:link w:val="ab"/>
    <w:uiPriority w:val="99"/>
    <w:unhideWhenUsed/>
    <w:rsid w:val="00D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6B8B"/>
  </w:style>
  <w:style w:type="character" w:styleId="ac">
    <w:name w:val="Hyperlink"/>
    <w:basedOn w:val="a0"/>
    <w:uiPriority w:val="99"/>
    <w:unhideWhenUsed/>
    <w:rsid w:val="00F51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pcolleg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1352-CC1C-4AF4-838A-59D3787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Pogudina</dc:creator>
  <cp:keywords/>
  <dc:description/>
  <cp:lastModifiedBy>user</cp:lastModifiedBy>
  <cp:revision>2</cp:revision>
  <cp:lastPrinted>2023-01-18T11:23:00Z</cp:lastPrinted>
  <dcterms:created xsi:type="dcterms:W3CDTF">2023-01-26T10:18:00Z</dcterms:created>
  <dcterms:modified xsi:type="dcterms:W3CDTF">2023-01-26T10:18:00Z</dcterms:modified>
</cp:coreProperties>
</file>